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0A" w:rsidRDefault="009C180A" w:rsidP="009D732E">
      <w:pPr>
        <w:rPr>
          <w:sz w:val="2"/>
          <w:szCs w:val="2"/>
          <w:lang w:val="es-ES"/>
        </w:rPr>
      </w:pPr>
      <w:bookmarkStart w:id="0" w:name="_GoBack"/>
      <w:bookmarkEnd w:id="0"/>
    </w:p>
    <w:p w:rsidR="007A18C3" w:rsidRDefault="007A18C3" w:rsidP="009D732E">
      <w:pPr>
        <w:rPr>
          <w:sz w:val="2"/>
          <w:szCs w:val="2"/>
          <w:lang w:val="es-ES"/>
        </w:rPr>
      </w:pPr>
    </w:p>
    <w:p w:rsidR="007A18C3" w:rsidRDefault="007A18C3" w:rsidP="009D732E">
      <w:pPr>
        <w:rPr>
          <w:sz w:val="2"/>
          <w:szCs w:val="2"/>
          <w:lang w:val="es-ES"/>
        </w:rPr>
      </w:pPr>
    </w:p>
    <w:p w:rsidR="007A18C3" w:rsidRDefault="007A18C3" w:rsidP="009D732E">
      <w:pPr>
        <w:rPr>
          <w:sz w:val="2"/>
          <w:szCs w:val="2"/>
          <w:lang w:val="es-ES"/>
        </w:rPr>
      </w:pPr>
    </w:p>
    <w:p w:rsidR="007A18C3" w:rsidRDefault="007A18C3" w:rsidP="009D732E">
      <w:pPr>
        <w:rPr>
          <w:sz w:val="2"/>
          <w:szCs w:val="2"/>
          <w:lang w:val="es-ES"/>
        </w:rPr>
      </w:pPr>
    </w:p>
    <w:p w:rsidR="007A18C3" w:rsidRDefault="007A18C3" w:rsidP="009D732E">
      <w:pPr>
        <w:rPr>
          <w:sz w:val="2"/>
          <w:szCs w:val="2"/>
          <w:lang w:val="es-ES"/>
        </w:rPr>
      </w:pPr>
    </w:p>
    <w:p w:rsidR="00990B0C" w:rsidRDefault="00990B0C" w:rsidP="009D732E">
      <w:pPr>
        <w:rPr>
          <w:sz w:val="2"/>
          <w:szCs w:val="2"/>
          <w:lang w:val="es-ES"/>
        </w:rPr>
      </w:pPr>
    </w:p>
    <w:tbl>
      <w:tblPr>
        <w:tblpPr w:leftFromText="141" w:rightFromText="141" w:vertAnchor="text" w:horzAnchor="margin" w:tblpY="-538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946"/>
        <w:gridCol w:w="1875"/>
      </w:tblGrid>
      <w:tr w:rsidR="009A0F6F" w:rsidRPr="00AB1B75" w:rsidTr="00AB1B75">
        <w:trPr>
          <w:trHeight w:val="986"/>
        </w:trPr>
        <w:tc>
          <w:tcPr>
            <w:tcW w:w="1384" w:type="dxa"/>
            <w:shd w:val="clear" w:color="auto" w:fill="auto"/>
            <w:vAlign w:val="center"/>
          </w:tcPr>
          <w:p w:rsidR="009A0F6F" w:rsidRPr="00AB1B75" w:rsidRDefault="00AB1B75" w:rsidP="00A15BAF">
            <w:pPr>
              <w:ind w:left="0"/>
              <w:jc w:val="center"/>
              <w:rPr>
                <w:rFonts w:cs="Arial"/>
                <w:sz w:val="2"/>
                <w:szCs w:val="2"/>
                <w:lang w:val="es-ES"/>
              </w:rPr>
            </w:pPr>
            <w:r w:rsidRPr="00AB1B75">
              <w:rPr>
                <w:rFonts w:cs="Arial"/>
                <w:b/>
                <w:noProof/>
                <w:lang w:val="es-AR" w:eastAsia="es-AR"/>
              </w:rPr>
              <w:drawing>
                <wp:inline distT="0" distB="0" distL="0" distR="0">
                  <wp:extent cx="510540" cy="648335"/>
                  <wp:effectExtent l="0" t="0" r="381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0F6F" w:rsidRPr="00AB1B75" w:rsidRDefault="009A0F6F" w:rsidP="00AB1B75">
            <w:pPr>
              <w:ind w:left="0"/>
              <w:jc w:val="center"/>
              <w:rPr>
                <w:rFonts w:cs="Arial"/>
                <w:sz w:val="2"/>
                <w:szCs w:val="2"/>
                <w:lang w:val="es-ES"/>
              </w:rPr>
            </w:pPr>
          </w:p>
          <w:p w:rsidR="009A0F6F" w:rsidRPr="00AB1B75" w:rsidRDefault="00AB1B75" w:rsidP="00AB1B75">
            <w:pPr>
              <w:ind w:left="0"/>
              <w:jc w:val="center"/>
              <w:rPr>
                <w:rFonts w:cs="Arial"/>
                <w:sz w:val="2"/>
                <w:szCs w:val="2"/>
                <w:lang w:val="es-ES"/>
              </w:rPr>
            </w:pPr>
            <w:r>
              <w:rPr>
                <w:rFonts w:cs="Arial"/>
                <w:b/>
                <w:sz w:val="24"/>
                <w:szCs w:val="24"/>
                <w:lang w:val="es-ES"/>
              </w:rPr>
              <w:t>INFORME DE AUDITORÍA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B1B75" w:rsidRDefault="00AB1B75" w:rsidP="00AB1B75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:rsidR="009A0F6F" w:rsidRPr="00AB1B75" w:rsidRDefault="001046F3" w:rsidP="00AB1B75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F-AUD-03</w:t>
            </w:r>
          </w:p>
          <w:p w:rsidR="009A0F6F" w:rsidRPr="00AB1B75" w:rsidRDefault="009A0F6F" w:rsidP="00AB1B75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B1B75">
              <w:rPr>
                <w:rFonts w:cs="Arial"/>
                <w:b/>
                <w:sz w:val="20"/>
              </w:rPr>
              <w:t>Rev:00</w:t>
            </w:r>
          </w:p>
          <w:p w:rsidR="009A0F6F" w:rsidRPr="00AB1B75" w:rsidRDefault="009A0F6F" w:rsidP="00AB1B75">
            <w:pPr>
              <w:spacing w:line="240" w:lineRule="auto"/>
              <w:ind w:left="-224"/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:rsidR="00294F59" w:rsidRPr="00AB1B75" w:rsidRDefault="00294F59" w:rsidP="00294F59">
      <w:pPr>
        <w:rPr>
          <w:rFonts w:cs="Arial"/>
          <w:vanish/>
        </w:rPr>
      </w:pPr>
    </w:p>
    <w:tbl>
      <w:tblPr>
        <w:tblpPr w:leftFromText="141" w:rightFromText="141" w:vertAnchor="page" w:horzAnchor="margin" w:tblpY="216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652"/>
        <w:gridCol w:w="225"/>
        <w:gridCol w:w="795"/>
        <w:gridCol w:w="397"/>
        <w:gridCol w:w="1231"/>
        <w:gridCol w:w="754"/>
        <w:gridCol w:w="283"/>
        <w:gridCol w:w="638"/>
        <w:gridCol w:w="496"/>
        <w:gridCol w:w="892"/>
        <w:gridCol w:w="408"/>
        <w:gridCol w:w="968"/>
        <w:gridCol w:w="1559"/>
      </w:tblGrid>
      <w:tr w:rsidR="008E4B3E" w:rsidRPr="00AB1B75" w:rsidTr="00A15BAF">
        <w:trPr>
          <w:cantSplit/>
          <w:trHeight w:val="496"/>
        </w:trPr>
        <w:tc>
          <w:tcPr>
            <w:tcW w:w="10276" w:type="dxa"/>
            <w:gridSpan w:val="14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8E4B3E" w:rsidRPr="00AB1B75" w:rsidRDefault="008E4B3E" w:rsidP="00A15BAF">
            <w:pPr>
              <w:pStyle w:val="Ttulo6"/>
              <w:jc w:val="left"/>
              <w:rPr>
                <w:rFonts w:cs="Arial"/>
                <w:b w:val="0"/>
                <w:sz w:val="20"/>
                <w:lang w:val="pt-BR"/>
              </w:rPr>
            </w:pPr>
            <w:r w:rsidRPr="00AB1B75">
              <w:rPr>
                <w:rFonts w:cs="Arial"/>
                <w:sz w:val="20"/>
                <w:lang w:val="es-AR"/>
              </w:rPr>
              <w:t>Departamento, área o proceso a ser auditado</w:t>
            </w:r>
            <w:r w:rsidR="00BA709E">
              <w:rPr>
                <w:rFonts w:cs="Arial"/>
                <w:sz w:val="20"/>
                <w:lang w:val="es-AR"/>
              </w:rPr>
              <w:t>:</w:t>
            </w:r>
          </w:p>
        </w:tc>
      </w:tr>
      <w:tr w:rsidR="008E4B3E" w:rsidRPr="00AB1B75" w:rsidTr="00A15BAF">
        <w:trPr>
          <w:cantSplit/>
          <w:trHeight w:val="496"/>
        </w:trPr>
        <w:tc>
          <w:tcPr>
            <w:tcW w:w="10276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B3E" w:rsidRPr="00AB1B75" w:rsidRDefault="008E4B3E" w:rsidP="00A15BAF">
            <w:pPr>
              <w:pStyle w:val="Ttulo6"/>
              <w:jc w:val="left"/>
              <w:rPr>
                <w:rFonts w:cs="Arial"/>
                <w:b w:val="0"/>
                <w:sz w:val="20"/>
                <w:lang w:val="pt-BR"/>
              </w:rPr>
            </w:pPr>
            <w:r w:rsidRPr="00AB1B75">
              <w:rPr>
                <w:rFonts w:cs="Arial"/>
                <w:sz w:val="20"/>
                <w:lang w:val="pt-BR"/>
              </w:rPr>
              <w:t xml:space="preserve">Objetivo: </w:t>
            </w:r>
          </w:p>
        </w:tc>
      </w:tr>
      <w:tr w:rsidR="008E4B3E" w:rsidRPr="00AB1B75" w:rsidTr="00A15BAF">
        <w:trPr>
          <w:cantSplit/>
          <w:trHeight w:val="496"/>
        </w:trPr>
        <w:tc>
          <w:tcPr>
            <w:tcW w:w="10276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B3E" w:rsidRPr="00AB1B75" w:rsidRDefault="008E4B3E" w:rsidP="00A15BAF">
            <w:pPr>
              <w:pStyle w:val="Ttulo6"/>
              <w:jc w:val="left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sz w:val="20"/>
              </w:rPr>
              <w:t>Alcance:</w:t>
            </w:r>
            <w:r w:rsidRPr="00AB1B75">
              <w:rPr>
                <w:rFonts w:cs="Arial"/>
                <w:b w:val="0"/>
                <w:sz w:val="20"/>
              </w:rPr>
              <w:t xml:space="preserve"> </w:t>
            </w:r>
            <w:r w:rsidR="00F72F56" w:rsidRPr="00AB1B75">
              <w:rPr>
                <w:rFonts w:cs="Arial"/>
                <w:sz w:val="20"/>
                <w:lang w:val="es-AR"/>
              </w:rPr>
              <w:t xml:space="preserve"> </w:t>
            </w:r>
          </w:p>
        </w:tc>
      </w:tr>
      <w:tr w:rsidR="008E4B3E" w:rsidRPr="00AB1B75" w:rsidTr="00A15BAF">
        <w:trPr>
          <w:cantSplit/>
          <w:trHeight w:val="508"/>
        </w:trPr>
        <w:tc>
          <w:tcPr>
            <w:tcW w:w="10276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B3E" w:rsidRPr="00AB1B75" w:rsidRDefault="009A0F6F" w:rsidP="00A15BAF">
            <w:pPr>
              <w:pStyle w:val="Ttulo6"/>
              <w:jc w:val="left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sz w:val="20"/>
              </w:rPr>
              <w:t>Referencia documental</w:t>
            </w:r>
            <w:r w:rsidR="008E4B3E" w:rsidRPr="00AB1B75">
              <w:rPr>
                <w:rFonts w:cs="Arial"/>
                <w:sz w:val="20"/>
              </w:rPr>
              <w:t xml:space="preserve">: </w:t>
            </w:r>
          </w:p>
        </w:tc>
      </w:tr>
      <w:tr w:rsidR="008E4B3E" w:rsidRPr="00AB1B75" w:rsidTr="00A15BAF">
        <w:trPr>
          <w:cantSplit/>
          <w:trHeight w:val="451"/>
        </w:trPr>
        <w:tc>
          <w:tcPr>
            <w:tcW w:w="10276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B3E" w:rsidRPr="00AB1B75" w:rsidRDefault="008E4B3E" w:rsidP="00A15BAF">
            <w:pPr>
              <w:pStyle w:val="Ttulo6"/>
              <w:jc w:val="left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sz w:val="20"/>
              </w:rPr>
              <w:t>Documento aplicable:</w:t>
            </w:r>
            <w:r w:rsidRPr="00AB1B75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6713DB" w:rsidRPr="00AB1B75" w:rsidTr="00AB1B75">
        <w:trPr>
          <w:cantSplit/>
          <w:trHeight w:val="321"/>
        </w:trPr>
        <w:tc>
          <w:tcPr>
            <w:tcW w:w="185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b w:val="0"/>
                <w:sz w:val="20"/>
              </w:rPr>
              <w:t>Auditor Líder</w:t>
            </w:r>
          </w:p>
        </w:tc>
        <w:tc>
          <w:tcPr>
            <w:tcW w:w="11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b w:val="0"/>
                <w:sz w:val="20"/>
              </w:rPr>
              <w:t>Firma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b w:val="0"/>
                <w:sz w:val="20"/>
              </w:rPr>
              <w:t>Observador/</w:t>
            </w:r>
          </w:p>
          <w:p w:rsidR="006713DB" w:rsidRPr="00AB1B75" w:rsidRDefault="006713DB" w:rsidP="008E4B3E">
            <w:pPr>
              <w:pStyle w:val="Ttulo6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b w:val="0"/>
                <w:sz w:val="20"/>
              </w:rPr>
              <w:t>Acompañante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  <w:sz w:val="20"/>
              </w:rPr>
            </w:pPr>
            <w:r w:rsidRPr="00AB1B75">
              <w:rPr>
                <w:rFonts w:cs="Arial"/>
                <w:b w:val="0"/>
                <w:sz w:val="20"/>
              </w:rPr>
              <w:t>Firma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sz w:val="18"/>
                <w:szCs w:val="18"/>
                <w:lang w:val="es-ES"/>
              </w:rPr>
              <w:t>Nº Auditoria: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rPr>
                <w:rFonts w:cs="Arial"/>
                <w:sz w:val="20"/>
                <w:lang w:val="es-ES"/>
              </w:rPr>
            </w:pPr>
          </w:p>
        </w:tc>
      </w:tr>
      <w:tr w:rsidR="006713DB" w:rsidRPr="00AB1B75" w:rsidTr="006713DB">
        <w:trPr>
          <w:cantSplit/>
          <w:trHeight w:val="321"/>
        </w:trPr>
        <w:tc>
          <w:tcPr>
            <w:tcW w:w="18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spacing w:line="240" w:lineRule="auto"/>
              <w:ind w:left="151" w:right="249"/>
              <w:rPr>
                <w:rFonts w:cs="Arial"/>
                <w:lang w:val="es-AR"/>
              </w:rPr>
            </w:pPr>
          </w:p>
        </w:tc>
        <w:tc>
          <w:tcPr>
            <w:tcW w:w="11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spacing w:line="240" w:lineRule="auto"/>
              <w:ind w:left="151" w:right="249"/>
              <w:rPr>
                <w:rFonts w:cs="Arial"/>
                <w:lang w:val="es-A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spacing w:line="240" w:lineRule="auto"/>
              <w:ind w:left="151" w:right="249"/>
              <w:rPr>
                <w:rFonts w:cs="Arial"/>
                <w:lang w:val="es-AR"/>
              </w:rPr>
            </w:pP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spacing w:line="240" w:lineRule="auto"/>
              <w:ind w:left="151" w:right="249"/>
              <w:rPr>
                <w:rFonts w:cs="Arial"/>
                <w:lang w:val="es-AR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sz w:val="18"/>
                <w:szCs w:val="18"/>
                <w:lang w:val="es-ES"/>
              </w:rPr>
              <w:t>Fecha inicio: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rPr>
                <w:rFonts w:cs="Arial"/>
                <w:sz w:val="20"/>
                <w:lang w:val="es-ES"/>
              </w:rPr>
            </w:pPr>
          </w:p>
        </w:tc>
      </w:tr>
      <w:tr w:rsidR="006713DB" w:rsidRPr="00AB1B75" w:rsidTr="006713DB">
        <w:trPr>
          <w:cantSplit/>
          <w:trHeight w:val="321"/>
        </w:trPr>
        <w:tc>
          <w:tcPr>
            <w:tcW w:w="185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1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sz w:val="18"/>
                <w:szCs w:val="18"/>
                <w:lang w:val="es-ES"/>
              </w:rPr>
              <w:t>Hora inicio: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rPr>
                <w:rFonts w:cs="Arial"/>
                <w:sz w:val="20"/>
                <w:lang w:val="es-ES"/>
              </w:rPr>
            </w:pPr>
          </w:p>
        </w:tc>
      </w:tr>
      <w:tr w:rsidR="006713DB" w:rsidRPr="00AB1B75" w:rsidTr="006713DB">
        <w:trPr>
          <w:cantSplit/>
          <w:trHeight w:val="321"/>
        </w:trPr>
        <w:tc>
          <w:tcPr>
            <w:tcW w:w="185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1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sz w:val="18"/>
                <w:szCs w:val="18"/>
                <w:lang w:val="es-ES"/>
              </w:rPr>
              <w:t>Fecha final: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rPr>
                <w:rFonts w:cs="Arial"/>
                <w:sz w:val="20"/>
                <w:lang w:val="es-ES"/>
              </w:rPr>
            </w:pPr>
          </w:p>
        </w:tc>
      </w:tr>
      <w:tr w:rsidR="006713DB" w:rsidRPr="00AB1B75" w:rsidTr="006713DB">
        <w:trPr>
          <w:cantSplit/>
          <w:trHeight w:val="347"/>
        </w:trPr>
        <w:tc>
          <w:tcPr>
            <w:tcW w:w="185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1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sz w:val="18"/>
                <w:szCs w:val="18"/>
                <w:lang w:val="es-ES"/>
              </w:rPr>
              <w:t>Hora final: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rPr>
                <w:rFonts w:cs="Arial"/>
                <w:sz w:val="20"/>
                <w:lang w:val="es-ES"/>
              </w:rPr>
            </w:pPr>
          </w:p>
        </w:tc>
      </w:tr>
      <w:tr w:rsidR="006713DB" w:rsidRPr="00AB1B75" w:rsidTr="006713DB">
        <w:trPr>
          <w:cantSplit/>
          <w:trHeight w:val="322"/>
        </w:trPr>
        <w:tc>
          <w:tcPr>
            <w:tcW w:w="185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1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6"/>
              <w:rPr>
                <w:rFonts w:cs="Arial"/>
                <w:b w:val="0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13DB" w:rsidRPr="00AB1B75" w:rsidRDefault="006713DB" w:rsidP="008E4B3E">
            <w:pPr>
              <w:pStyle w:val="Ttulo7"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sz w:val="18"/>
                <w:szCs w:val="18"/>
                <w:lang w:val="es-ES"/>
              </w:rPr>
              <w:t>Auditor/es: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713DB" w:rsidRPr="00AB1B75" w:rsidRDefault="006713DB" w:rsidP="00194C71">
            <w:pPr>
              <w:pStyle w:val="Ttulo7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8E4B3E" w:rsidRPr="00AB1B75" w:rsidTr="00A15BAF">
        <w:trPr>
          <w:cantSplit/>
          <w:trHeight w:val="58"/>
        </w:trPr>
        <w:tc>
          <w:tcPr>
            <w:tcW w:w="10276" w:type="dxa"/>
            <w:gridSpan w:val="14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8E4B3E" w:rsidRPr="00AB1B75" w:rsidRDefault="008E4B3E" w:rsidP="008E4B3E">
            <w:pPr>
              <w:pStyle w:val="Encabezado"/>
              <w:ind w:right="-1"/>
              <w:jc w:val="left"/>
              <w:rPr>
                <w:rFonts w:cs="Arial"/>
                <w:i/>
                <w:sz w:val="10"/>
                <w:szCs w:val="10"/>
                <w:lang w:val="es-ES"/>
              </w:rPr>
            </w:pPr>
          </w:p>
        </w:tc>
      </w:tr>
      <w:tr w:rsidR="008E4B3E" w:rsidRPr="00AB1B75" w:rsidTr="00AB1B75">
        <w:trPr>
          <w:cantSplit/>
          <w:trHeight w:val="413"/>
        </w:trPr>
        <w:tc>
          <w:tcPr>
            <w:tcW w:w="102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B3E" w:rsidRPr="00AB1B75" w:rsidRDefault="00EE7F44" w:rsidP="008E4B3E">
            <w:pPr>
              <w:pStyle w:val="Encabezado"/>
              <w:ind w:left="110" w:right="-1"/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AB1B75">
              <w:rPr>
                <w:rFonts w:cs="Arial"/>
                <w:b/>
                <w:i/>
                <w:sz w:val="20"/>
                <w:lang w:val="es-ES"/>
              </w:rPr>
              <w:t>FORTALEZAS</w:t>
            </w:r>
          </w:p>
        </w:tc>
      </w:tr>
      <w:tr w:rsidR="00EE7F44" w:rsidRPr="00AB1B75" w:rsidTr="00AB1B75">
        <w:trPr>
          <w:cantSplit/>
          <w:trHeight w:val="413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i/>
                <w:sz w:val="20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NUMERO</w:t>
            </w:r>
          </w:p>
        </w:tc>
        <w:tc>
          <w:tcPr>
            <w:tcW w:w="43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SECTOR/PROCESO/ACTIVIDAD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DESCRIPCIÓN</w:t>
            </w:r>
          </w:p>
        </w:tc>
      </w:tr>
      <w:tr w:rsidR="00EE7F44" w:rsidRPr="00AB1B75" w:rsidTr="005D7899">
        <w:trPr>
          <w:cantSplit/>
          <w:trHeight w:val="413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43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</w:p>
          <w:p w:rsidR="009A0F6F" w:rsidRPr="00AB1B75" w:rsidRDefault="009A0F6F" w:rsidP="009A0F6F">
            <w:pPr>
              <w:pStyle w:val="Encabezado"/>
              <w:ind w:right="-1"/>
              <w:rPr>
                <w:rFonts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</w:p>
        </w:tc>
      </w:tr>
      <w:tr w:rsidR="00EE7F44" w:rsidRPr="00AB1B75" w:rsidTr="00AB1B75">
        <w:trPr>
          <w:cantSplit/>
          <w:trHeight w:val="413"/>
        </w:trPr>
        <w:tc>
          <w:tcPr>
            <w:tcW w:w="102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AB1B75">
              <w:rPr>
                <w:rFonts w:cs="Arial"/>
                <w:b/>
                <w:i/>
                <w:sz w:val="20"/>
                <w:lang w:val="es-ES"/>
              </w:rPr>
              <w:t>NO CONFORMIDADES</w:t>
            </w:r>
          </w:p>
        </w:tc>
      </w:tr>
      <w:tr w:rsidR="00EE7F44" w:rsidRPr="00AB1B75" w:rsidTr="00AB1B75">
        <w:trPr>
          <w:cantSplit/>
          <w:trHeight w:val="413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NUMERO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Requisito(interno/normativo)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 xml:space="preserve">Desvío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Evidencia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Clasificación</w:t>
            </w:r>
          </w:p>
        </w:tc>
      </w:tr>
      <w:tr w:rsidR="00EE7F44" w:rsidRPr="00AB1B75" w:rsidTr="00636AB6">
        <w:trPr>
          <w:cantSplit/>
          <w:trHeight w:val="96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  <w:p w:rsidR="009A0F6F" w:rsidRPr="00AB1B75" w:rsidRDefault="009A0F6F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  <w:p w:rsidR="009A0F6F" w:rsidRPr="00AB1B75" w:rsidRDefault="009A0F6F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  <w:p w:rsidR="009A0F6F" w:rsidRPr="00AB1B75" w:rsidRDefault="009A0F6F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  <w:p w:rsidR="009A0F6F" w:rsidRPr="00AB1B75" w:rsidRDefault="009A0F6F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  <w:p w:rsidR="009A0F6F" w:rsidRPr="00AB1B75" w:rsidRDefault="009A0F6F" w:rsidP="00EE7F44">
            <w:pPr>
              <w:pStyle w:val="Encabezado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F6F" w:rsidRPr="00AB1B75" w:rsidRDefault="009A0F6F" w:rsidP="009A0F6F">
            <w:pPr>
              <w:pStyle w:val="Encabezado"/>
              <w:tabs>
                <w:tab w:val="clear" w:pos="4252"/>
              </w:tabs>
              <w:ind w:right="-71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tabs>
                <w:tab w:val="clear" w:pos="4252"/>
              </w:tabs>
              <w:ind w:left="30" w:right="-71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E7F44" w:rsidRPr="00AB1B75" w:rsidRDefault="00EE7F44" w:rsidP="00EE7F44">
            <w:pPr>
              <w:pStyle w:val="Encabezado"/>
              <w:ind w:right="249"/>
              <w:rPr>
                <w:rFonts w:cs="Arial"/>
                <w:i/>
                <w:sz w:val="20"/>
                <w:lang w:val="es-ES"/>
              </w:rPr>
            </w:pPr>
          </w:p>
        </w:tc>
      </w:tr>
      <w:tr w:rsidR="00EE7F44" w:rsidRPr="00AB1B75" w:rsidTr="00AB1B75">
        <w:trPr>
          <w:cantSplit/>
          <w:trHeight w:val="473"/>
        </w:trPr>
        <w:tc>
          <w:tcPr>
            <w:tcW w:w="10276" w:type="dxa"/>
            <w:gridSpan w:val="1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E7F44" w:rsidRPr="00AB1B75" w:rsidRDefault="00EE7F44" w:rsidP="00EE7F44">
            <w:pPr>
              <w:pStyle w:val="Encabezado"/>
              <w:ind w:left="110" w:right="-1"/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AB1B75">
              <w:rPr>
                <w:rFonts w:cs="Arial"/>
                <w:b/>
                <w:i/>
                <w:sz w:val="20"/>
                <w:lang w:val="es-ES"/>
              </w:rPr>
              <w:t>RECOMENDACIONES/OPORTUNIDADES DE MEJORA</w:t>
            </w:r>
          </w:p>
        </w:tc>
      </w:tr>
      <w:tr w:rsidR="001D071B" w:rsidRPr="00AB1B75" w:rsidTr="00AB1B75">
        <w:trPr>
          <w:cantSplit/>
          <w:trHeight w:val="473"/>
        </w:trPr>
        <w:tc>
          <w:tcPr>
            <w:tcW w:w="1630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071B" w:rsidRPr="00AB1B75" w:rsidRDefault="001D071B" w:rsidP="001D071B">
            <w:pPr>
              <w:pStyle w:val="Encabezado"/>
              <w:tabs>
                <w:tab w:val="clear" w:pos="4252"/>
                <w:tab w:val="center" w:pos="567"/>
              </w:tabs>
              <w:ind w:right="-1"/>
              <w:jc w:val="center"/>
              <w:rPr>
                <w:rFonts w:cs="Arial"/>
                <w:i/>
                <w:sz w:val="20"/>
                <w:lang w:val="es-ES"/>
              </w:rPr>
            </w:pPr>
            <w:r w:rsidRPr="00AB1B75">
              <w:rPr>
                <w:rFonts w:cs="Arial"/>
                <w:i/>
                <w:sz w:val="20"/>
                <w:lang w:val="es-ES"/>
              </w:rPr>
              <w:t>Número</w:t>
            </w:r>
          </w:p>
        </w:tc>
        <w:tc>
          <w:tcPr>
            <w:tcW w:w="4323" w:type="dxa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071B" w:rsidRPr="00AB1B75" w:rsidRDefault="001D071B" w:rsidP="001D071B">
            <w:pPr>
              <w:pStyle w:val="Encabezado"/>
              <w:tabs>
                <w:tab w:val="clear" w:pos="4252"/>
                <w:tab w:val="center" w:pos="567"/>
              </w:tabs>
              <w:ind w:right="-1"/>
              <w:jc w:val="center"/>
              <w:rPr>
                <w:rFonts w:cs="Arial"/>
                <w:i/>
                <w:sz w:val="20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SECTOR/PROCESO/ACTIVIDAD.</w:t>
            </w:r>
          </w:p>
        </w:tc>
        <w:tc>
          <w:tcPr>
            <w:tcW w:w="4323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071B" w:rsidRPr="00AB1B75" w:rsidRDefault="001D071B" w:rsidP="001D071B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AB1B75">
              <w:rPr>
                <w:rFonts w:cs="Arial"/>
                <w:i/>
                <w:sz w:val="16"/>
                <w:szCs w:val="16"/>
                <w:lang w:val="es-ES"/>
              </w:rPr>
              <w:t>DESCRIPCIÓN</w:t>
            </w:r>
          </w:p>
        </w:tc>
      </w:tr>
      <w:tr w:rsidR="006713DB" w:rsidRPr="00AB1B75" w:rsidTr="005D7899">
        <w:trPr>
          <w:cantSplit/>
          <w:trHeight w:val="473"/>
        </w:trPr>
        <w:tc>
          <w:tcPr>
            <w:tcW w:w="1630" w:type="dxa"/>
            <w:gridSpan w:val="2"/>
            <w:tcBorders>
              <w:top w:val="nil"/>
            </w:tcBorders>
            <w:vAlign w:val="center"/>
          </w:tcPr>
          <w:p w:rsidR="006713DB" w:rsidRPr="00AB1B75" w:rsidRDefault="006713DB" w:rsidP="001D071B">
            <w:pPr>
              <w:pStyle w:val="Encabezado"/>
              <w:tabs>
                <w:tab w:val="clear" w:pos="4252"/>
                <w:tab w:val="center" w:pos="567"/>
              </w:tabs>
              <w:ind w:right="-1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4323" w:type="dxa"/>
            <w:gridSpan w:val="7"/>
            <w:tcBorders>
              <w:top w:val="nil"/>
            </w:tcBorders>
            <w:vAlign w:val="center"/>
          </w:tcPr>
          <w:p w:rsidR="006713DB" w:rsidRPr="00AB1B75" w:rsidRDefault="006713DB" w:rsidP="001D071B">
            <w:pPr>
              <w:pStyle w:val="Encabezado"/>
              <w:tabs>
                <w:tab w:val="clear" w:pos="4252"/>
                <w:tab w:val="center" w:pos="567"/>
              </w:tabs>
              <w:ind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4323" w:type="dxa"/>
            <w:gridSpan w:val="5"/>
            <w:tcBorders>
              <w:top w:val="nil"/>
            </w:tcBorders>
            <w:vAlign w:val="center"/>
          </w:tcPr>
          <w:p w:rsidR="006713DB" w:rsidRPr="00AB1B75" w:rsidRDefault="006713DB" w:rsidP="001D071B">
            <w:pPr>
              <w:pStyle w:val="Encabezado"/>
              <w:ind w:left="110" w:right="-1"/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</w:p>
        </w:tc>
      </w:tr>
      <w:tr w:rsidR="001D071B" w:rsidRPr="00AB1B75" w:rsidTr="009A0F6F">
        <w:trPr>
          <w:cantSplit/>
          <w:trHeight w:val="807"/>
        </w:trPr>
        <w:tc>
          <w:tcPr>
            <w:tcW w:w="10276" w:type="dxa"/>
            <w:gridSpan w:val="14"/>
            <w:tcBorders>
              <w:top w:val="nil"/>
            </w:tcBorders>
          </w:tcPr>
          <w:p w:rsidR="001D071B" w:rsidRPr="00AB1B75" w:rsidRDefault="001D071B" w:rsidP="001D071B">
            <w:pPr>
              <w:pStyle w:val="Encabezado"/>
              <w:ind w:right="249"/>
              <w:jc w:val="left"/>
              <w:rPr>
                <w:rFonts w:cs="Arial"/>
                <w:i/>
                <w:sz w:val="20"/>
                <w:lang w:val="es-ES"/>
              </w:rPr>
            </w:pPr>
          </w:p>
        </w:tc>
      </w:tr>
      <w:tr w:rsidR="001D071B" w:rsidRPr="00AB1B75" w:rsidTr="00AB1B75">
        <w:trPr>
          <w:cantSplit/>
          <w:trHeight w:val="307"/>
        </w:trPr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71B" w:rsidRPr="00AB1B75" w:rsidRDefault="001D071B" w:rsidP="001D071B">
            <w:pPr>
              <w:pStyle w:val="Encabezado"/>
              <w:ind w:left="-70" w:right="-1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AB1B75">
              <w:rPr>
                <w:rFonts w:cs="Arial"/>
                <w:i/>
                <w:sz w:val="18"/>
                <w:szCs w:val="18"/>
                <w:lang w:val="es-ES"/>
              </w:rPr>
              <w:t>OBSERVACIONES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71B" w:rsidRPr="00AB1B75" w:rsidRDefault="001D071B" w:rsidP="001D071B">
            <w:pPr>
              <w:pStyle w:val="Encabezado"/>
              <w:ind w:right="-1"/>
              <w:rPr>
                <w:rFonts w:cs="Arial"/>
                <w:i/>
                <w:sz w:val="20"/>
                <w:lang w:val="es-ES"/>
              </w:rPr>
            </w:pPr>
            <w:r w:rsidRPr="00AB1B75">
              <w:rPr>
                <w:rFonts w:cs="Arial"/>
                <w:i/>
                <w:sz w:val="20"/>
                <w:lang w:val="es-ES"/>
              </w:rPr>
              <w:t>Firma de auditado/s</w:t>
            </w:r>
          </w:p>
          <w:p w:rsidR="001D071B" w:rsidRPr="00AB1B75" w:rsidRDefault="001D071B" w:rsidP="001D071B">
            <w:pPr>
              <w:pStyle w:val="Encabezado"/>
              <w:ind w:left="-70" w:right="-1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71B" w:rsidRPr="00AB1B75" w:rsidRDefault="001D071B" w:rsidP="001D071B">
            <w:pPr>
              <w:pStyle w:val="Encabezado"/>
              <w:ind w:left="-70" w:right="-1"/>
              <w:jc w:val="center"/>
              <w:rPr>
                <w:rFonts w:cs="Arial"/>
                <w:i/>
                <w:sz w:val="20"/>
                <w:lang w:val="es-ES"/>
              </w:rPr>
            </w:pPr>
            <w:r w:rsidRPr="00AB1B75">
              <w:rPr>
                <w:rFonts w:cs="Arial"/>
                <w:i/>
                <w:sz w:val="20"/>
                <w:lang w:val="es-ES"/>
              </w:rPr>
              <w:t>Firma de auditor/es</w:t>
            </w:r>
          </w:p>
        </w:tc>
      </w:tr>
      <w:tr w:rsidR="001D071B" w:rsidRPr="00AB1B75" w:rsidTr="00A15BAF">
        <w:trPr>
          <w:cantSplit/>
          <w:trHeight w:val="938"/>
        </w:trPr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1B" w:rsidRPr="00AB1B75" w:rsidRDefault="001D071B" w:rsidP="001D071B">
            <w:pPr>
              <w:pStyle w:val="Encabezado"/>
              <w:ind w:left="155" w:right="-1"/>
              <w:jc w:val="center"/>
              <w:rPr>
                <w:rFonts w:cs="Arial"/>
                <w:b/>
                <w:i/>
                <w:sz w:val="24"/>
                <w:szCs w:val="24"/>
                <w:lang w:val="es-ES"/>
              </w:rPr>
            </w:pPr>
          </w:p>
          <w:p w:rsidR="006713DB" w:rsidRPr="00AB1B75" w:rsidRDefault="006713DB" w:rsidP="001D071B">
            <w:pPr>
              <w:pStyle w:val="Encabezado"/>
              <w:ind w:left="155" w:right="-1"/>
              <w:jc w:val="center"/>
              <w:rPr>
                <w:rFonts w:cs="Arial"/>
                <w:b/>
                <w:i/>
                <w:sz w:val="24"/>
                <w:szCs w:val="24"/>
                <w:lang w:val="es-ES"/>
              </w:rPr>
            </w:pPr>
          </w:p>
          <w:p w:rsidR="006713DB" w:rsidRPr="00AB1B75" w:rsidRDefault="006713DB" w:rsidP="001D071B">
            <w:pPr>
              <w:pStyle w:val="Encabezado"/>
              <w:ind w:left="155" w:right="-1"/>
              <w:jc w:val="center"/>
              <w:rPr>
                <w:rFonts w:cs="Arial"/>
                <w:b/>
                <w:i/>
                <w:sz w:val="24"/>
                <w:szCs w:val="24"/>
                <w:lang w:val="es-ES"/>
              </w:rPr>
            </w:pPr>
          </w:p>
          <w:p w:rsidR="006713DB" w:rsidRPr="00AB1B75" w:rsidRDefault="006713DB" w:rsidP="001D071B">
            <w:pPr>
              <w:pStyle w:val="Encabezado"/>
              <w:ind w:left="155" w:right="-1"/>
              <w:jc w:val="center"/>
              <w:rPr>
                <w:rFonts w:cs="Arial"/>
                <w:b/>
                <w:i/>
                <w:sz w:val="24"/>
                <w:szCs w:val="24"/>
                <w:lang w:val="es-ES"/>
              </w:rPr>
            </w:pPr>
          </w:p>
          <w:p w:rsidR="006713DB" w:rsidRPr="00AB1B75" w:rsidRDefault="006713DB" w:rsidP="001D071B">
            <w:pPr>
              <w:pStyle w:val="Encabezado"/>
              <w:ind w:left="155" w:right="-1"/>
              <w:jc w:val="center"/>
              <w:rPr>
                <w:rFonts w:cs="Arial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1B" w:rsidRPr="00AB1B75" w:rsidRDefault="001D071B" w:rsidP="001D071B">
            <w:pPr>
              <w:pStyle w:val="Encabezado"/>
              <w:ind w:left="-70" w:right="-1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1B" w:rsidRPr="00AB1B75" w:rsidRDefault="001D071B" w:rsidP="001D071B">
            <w:pPr>
              <w:pStyle w:val="Encabezado"/>
              <w:ind w:left="-70" w:right="-1"/>
              <w:jc w:val="center"/>
              <w:rPr>
                <w:rFonts w:cs="Arial"/>
                <w:i/>
                <w:sz w:val="20"/>
                <w:lang w:val="es-ES"/>
              </w:rPr>
            </w:pPr>
          </w:p>
        </w:tc>
      </w:tr>
    </w:tbl>
    <w:p w:rsidR="00A67C95" w:rsidRPr="00A67C95" w:rsidRDefault="00A67C95">
      <w:pPr>
        <w:rPr>
          <w:sz w:val="2"/>
          <w:szCs w:val="2"/>
        </w:rPr>
      </w:pPr>
    </w:p>
    <w:p w:rsidR="0033068F" w:rsidRDefault="0033068F" w:rsidP="0033068F">
      <w:pPr>
        <w:rPr>
          <w:sz w:val="2"/>
          <w:szCs w:val="2"/>
          <w:lang w:val="es-ES"/>
        </w:rPr>
      </w:pPr>
    </w:p>
    <w:p w:rsidR="00636AB6" w:rsidRDefault="00636AB6" w:rsidP="0033068F">
      <w:pPr>
        <w:rPr>
          <w:sz w:val="2"/>
          <w:szCs w:val="2"/>
          <w:lang w:val="es-ES"/>
        </w:rPr>
      </w:pPr>
    </w:p>
    <w:p w:rsidR="002D3DF9" w:rsidRDefault="002D3DF9" w:rsidP="009D732E">
      <w:pPr>
        <w:rPr>
          <w:sz w:val="2"/>
          <w:szCs w:val="2"/>
          <w:lang w:val="es-ES"/>
        </w:rPr>
      </w:pPr>
    </w:p>
    <w:p w:rsidR="00A67C95" w:rsidRDefault="00A67C95" w:rsidP="009D732E">
      <w:pPr>
        <w:rPr>
          <w:sz w:val="2"/>
          <w:szCs w:val="2"/>
          <w:lang w:val="es-ES"/>
        </w:rPr>
      </w:pPr>
    </w:p>
    <w:p w:rsidR="00A81302" w:rsidRDefault="007A18C3" w:rsidP="007A18C3">
      <w:pPr>
        <w:ind w:left="0"/>
        <w:rPr>
          <w:sz w:val="2"/>
          <w:szCs w:val="2"/>
          <w:lang w:val="es-ES"/>
        </w:rPr>
      </w:pPr>
      <w:r>
        <w:rPr>
          <w:sz w:val="2"/>
          <w:szCs w:val="2"/>
          <w:lang w:val="es-ES"/>
        </w:rPr>
        <w:t xml:space="preserve"> </w:t>
      </w:r>
    </w:p>
    <w:sectPr w:rsidR="00A81302" w:rsidSect="000B1C42">
      <w:footerReference w:type="default" r:id="rId8"/>
      <w:pgSz w:w="11906" w:h="16838"/>
      <w:pgMar w:top="1079" w:right="1134" w:bottom="1021" w:left="1134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81" w:rsidRDefault="000A4F81">
      <w:r>
        <w:separator/>
      </w:r>
    </w:p>
  </w:endnote>
  <w:endnote w:type="continuationSeparator" w:id="0">
    <w:p w:rsidR="000A4F81" w:rsidRDefault="000A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4" w:type="dxa"/>
      <w:tblLook w:val="04A0" w:firstRow="1" w:lastRow="0" w:firstColumn="1" w:lastColumn="0" w:noHBand="0" w:noVBand="1"/>
    </w:tblPr>
    <w:tblGrid>
      <w:gridCol w:w="4677"/>
      <w:gridCol w:w="4677"/>
    </w:tblGrid>
    <w:tr w:rsidR="00E07D24" w:rsidRPr="000B1C42">
      <w:tc>
        <w:tcPr>
          <w:tcW w:w="4889" w:type="dxa"/>
          <w:shd w:val="clear" w:color="auto" w:fill="auto"/>
        </w:tcPr>
        <w:p w:rsidR="00E07D24" w:rsidRPr="00224359" w:rsidRDefault="00E07D24" w:rsidP="000B1C42">
          <w:pPr>
            <w:pStyle w:val="Piedepgina"/>
            <w:rPr>
              <w:sz w:val="16"/>
            </w:rPr>
          </w:pPr>
        </w:p>
      </w:tc>
      <w:tc>
        <w:tcPr>
          <w:tcW w:w="4889" w:type="dxa"/>
          <w:shd w:val="clear" w:color="auto" w:fill="auto"/>
        </w:tcPr>
        <w:p w:rsidR="00E07D24" w:rsidRPr="00224359" w:rsidRDefault="00E07D24" w:rsidP="000B1C42">
          <w:pPr>
            <w:pStyle w:val="Piedepgina"/>
            <w:ind w:left="0"/>
            <w:jc w:val="right"/>
            <w:rPr>
              <w:b/>
              <w:sz w:val="20"/>
            </w:rPr>
          </w:pPr>
        </w:p>
      </w:tc>
    </w:tr>
  </w:tbl>
  <w:p w:rsidR="00E07D24" w:rsidRPr="000B1C42" w:rsidRDefault="00E07D24" w:rsidP="000B1C42">
    <w:pPr>
      <w:pStyle w:val="Piedepgina"/>
      <w:spacing w:line="240" w:lineRule="auto"/>
      <w:ind w:left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81" w:rsidRDefault="000A4F81">
      <w:r>
        <w:separator/>
      </w:r>
    </w:p>
  </w:footnote>
  <w:footnote w:type="continuationSeparator" w:id="0">
    <w:p w:rsidR="000A4F81" w:rsidRDefault="000A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1499B"/>
    <w:multiLevelType w:val="hybridMultilevel"/>
    <w:tmpl w:val="C9E85BAA"/>
    <w:lvl w:ilvl="0" w:tplc="29FC1480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50" w:hanging="360"/>
      </w:pPr>
    </w:lvl>
    <w:lvl w:ilvl="2" w:tplc="2C0A001B" w:tentative="1">
      <w:start w:val="1"/>
      <w:numFmt w:val="lowerRoman"/>
      <w:lvlText w:val="%3."/>
      <w:lvlJc w:val="right"/>
      <w:pPr>
        <w:ind w:left="2270" w:hanging="180"/>
      </w:pPr>
    </w:lvl>
    <w:lvl w:ilvl="3" w:tplc="2C0A000F" w:tentative="1">
      <w:start w:val="1"/>
      <w:numFmt w:val="decimal"/>
      <w:lvlText w:val="%4."/>
      <w:lvlJc w:val="left"/>
      <w:pPr>
        <w:ind w:left="2990" w:hanging="360"/>
      </w:pPr>
    </w:lvl>
    <w:lvl w:ilvl="4" w:tplc="2C0A0019" w:tentative="1">
      <w:start w:val="1"/>
      <w:numFmt w:val="lowerLetter"/>
      <w:lvlText w:val="%5."/>
      <w:lvlJc w:val="left"/>
      <w:pPr>
        <w:ind w:left="3710" w:hanging="360"/>
      </w:pPr>
    </w:lvl>
    <w:lvl w:ilvl="5" w:tplc="2C0A001B" w:tentative="1">
      <w:start w:val="1"/>
      <w:numFmt w:val="lowerRoman"/>
      <w:lvlText w:val="%6."/>
      <w:lvlJc w:val="right"/>
      <w:pPr>
        <w:ind w:left="4430" w:hanging="180"/>
      </w:pPr>
    </w:lvl>
    <w:lvl w:ilvl="6" w:tplc="2C0A000F" w:tentative="1">
      <w:start w:val="1"/>
      <w:numFmt w:val="decimal"/>
      <w:lvlText w:val="%7."/>
      <w:lvlJc w:val="left"/>
      <w:pPr>
        <w:ind w:left="5150" w:hanging="360"/>
      </w:pPr>
    </w:lvl>
    <w:lvl w:ilvl="7" w:tplc="2C0A0019" w:tentative="1">
      <w:start w:val="1"/>
      <w:numFmt w:val="lowerLetter"/>
      <w:lvlText w:val="%8."/>
      <w:lvlJc w:val="left"/>
      <w:pPr>
        <w:ind w:left="5870" w:hanging="360"/>
      </w:pPr>
    </w:lvl>
    <w:lvl w:ilvl="8" w:tplc="2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65024E14"/>
    <w:multiLevelType w:val="multilevel"/>
    <w:tmpl w:val="8C90FDFC"/>
    <w:lvl w:ilvl="0">
      <w:start w:val="1"/>
      <w:numFmt w:val="decimal"/>
      <w:pStyle w:val="Ttulo1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ascii="Arial" w:hAnsi="Arial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F932507"/>
    <w:multiLevelType w:val="hybridMultilevel"/>
    <w:tmpl w:val="ADB698C6"/>
    <w:lvl w:ilvl="0" w:tplc="AE58D8B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68"/>
    <w:rsid w:val="00001853"/>
    <w:rsid w:val="000109F9"/>
    <w:rsid w:val="00012E41"/>
    <w:rsid w:val="0002717C"/>
    <w:rsid w:val="00027528"/>
    <w:rsid w:val="00040A39"/>
    <w:rsid w:val="00046FAF"/>
    <w:rsid w:val="00047E23"/>
    <w:rsid w:val="0005075B"/>
    <w:rsid w:val="000510C4"/>
    <w:rsid w:val="00056E8E"/>
    <w:rsid w:val="00063E83"/>
    <w:rsid w:val="00074433"/>
    <w:rsid w:val="00083CDD"/>
    <w:rsid w:val="0009198E"/>
    <w:rsid w:val="00091ACD"/>
    <w:rsid w:val="000A1FC2"/>
    <w:rsid w:val="000A4F81"/>
    <w:rsid w:val="000A5416"/>
    <w:rsid w:val="000B1C42"/>
    <w:rsid w:val="000C01DB"/>
    <w:rsid w:val="000D5D86"/>
    <w:rsid w:val="000F60D3"/>
    <w:rsid w:val="001046F3"/>
    <w:rsid w:val="00112108"/>
    <w:rsid w:val="00114EA6"/>
    <w:rsid w:val="001447C5"/>
    <w:rsid w:val="00150467"/>
    <w:rsid w:val="00162C5B"/>
    <w:rsid w:val="00166214"/>
    <w:rsid w:val="00166F44"/>
    <w:rsid w:val="00185B02"/>
    <w:rsid w:val="00194C71"/>
    <w:rsid w:val="001975BE"/>
    <w:rsid w:val="001A2858"/>
    <w:rsid w:val="001B16F0"/>
    <w:rsid w:val="001C2D7E"/>
    <w:rsid w:val="001D071B"/>
    <w:rsid w:val="001D4656"/>
    <w:rsid w:val="001D52A4"/>
    <w:rsid w:val="001E3D58"/>
    <w:rsid w:val="001E7ADB"/>
    <w:rsid w:val="001F12E8"/>
    <w:rsid w:val="001F390E"/>
    <w:rsid w:val="001F4F74"/>
    <w:rsid w:val="00212968"/>
    <w:rsid w:val="00216372"/>
    <w:rsid w:val="00224359"/>
    <w:rsid w:val="00240680"/>
    <w:rsid w:val="00280557"/>
    <w:rsid w:val="00284240"/>
    <w:rsid w:val="00284664"/>
    <w:rsid w:val="00290FA2"/>
    <w:rsid w:val="00294F59"/>
    <w:rsid w:val="002C2F79"/>
    <w:rsid w:val="002C7E79"/>
    <w:rsid w:val="002D3DF9"/>
    <w:rsid w:val="002D4B79"/>
    <w:rsid w:val="002E3D13"/>
    <w:rsid w:val="002F0B16"/>
    <w:rsid w:val="003026C5"/>
    <w:rsid w:val="0033068F"/>
    <w:rsid w:val="00330D56"/>
    <w:rsid w:val="00334A75"/>
    <w:rsid w:val="0034651C"/>
    <w:rsid w:val="00355BAA"/>
    <w:rsid w:val="00357D20"/>
    <w:rsid w:val="00364D3B"/>
    <w:rsid w:val="0036795F"/>
    <w:rsid w:val="00367D89"/>
    <w:rsid w:val="00372A25"/>
    <w:rsid w:val="0037549D"/>
    <w:rsid w:val="00385472"/>
    <w:rsid w:val="0038577F"/>
    <w:rsid w:val="0038598E"/>
    <w:rsid w:val="003863E4"/>
    <w:rsid w:val="00390B49"/>
    <w:rsid w:val="003973CB"/>
    <w:rsid w:val="003A55D9"/>
    <w:rsid w:val="003B370B"/>
    <w:rsid w:val="003C3DA0"/>
    <w:rsid w:val="00414DD1"/>
    <w:rsid w:val="00432FE6"/>
    <w:rsid w:val="0044355B"/>
    <w:rsid w:val="00453B9D"/>
    <w:rsid w:val="004579BF"/>
    <w:rsid w:val="00470048"/>
    <w:rsid w:val="00492030"/>
    <w:rsid w:val="00496D12"/>
    <w:rsid w:val="004A7BAE"/>
    <w:rsid w:val="004B09CD"/>
    <w:rsid w:val="004D5A8B"/>
    <w:rsid w:val="004D75AC"/>
    <w:rsid w:val="004E1BEE"/>
    <w:rsid w:val="004E7297"/>
    <w:rsid w:val="004F6337"/>
    <w:rsid w:val="0050790E"/>
    <w:rsid w:val="00523299"/>
    <w:rsid w:val="00542CB4"/>
    <w:rsid w:val="00550585"/>
    <w:rsid w:val="00584C5F"/>
    <w:rsid w:val="00593A72"/>
    <w:rsid w:val="005960CA"/>
    <w:rsid w:val="0059636D"/>
    <w:rsid w:val="005A0A5F"/>
    <w:rsid w:val="005A4216"/>
    <w:rsid w:val="005A7929"/>
    <w:rsid w:val="005B3FDC"/>
    <w:rsid w:val="005B4D65"/>
    <w:rsid w:val="005B530F"/>
    <w:rsid w:val="005D2727"/>
    <w:rsid w:val="005D661D"/>
    <w:rsid w:val="005D7899"/>
    <w:rsid w:val="005E4C81"/>
    <w:rsid w:val="005F2ED8"/>
    <w:rsid w:val="00623A24"/>
    <w:rsid w:val="00624E2F"/>
    <w:rsid w:val="0063038D"/>
    <w:rsid w:val="00636AB6"/>
    <w:rsid w:val="00651DFB"/>
    <w:rsid w:val="006713DB"/>
    <w:rsid w:val="0067153D"/>
    <w:rsid w:val="00682C96"/>
    <w:rsid w:val="00697F0B"/>
    <w:rsid w:val="006B527C"/>
    <w:rsid w:val="006C1151"/>
    <w:rsid w:val="006C50B2"/>
    <w:rsid w:val="006E1268"/>
    <w:rsid w:val="006E4211"/>
    <w:rsid w:val="006F37ED"/>
    <w:rsid w:val="0070780A"/>
    <w:rsid w:val="00733657"/>
    <w:rsid w:val="0075362C"/>
    <w:rsid w:val="00753C58"/>
    <w:rsid w:val="00761F7C"/>
    <w:rsid w:val="00763AC5"/>
    <w:rsid w:val="00781754"/>
    <w:rsid w:val="007826C0"/>
    <w:rsid w:val="00797620"/>
    <w:rsid w:val="007A18C3"/>
    <w:rsid w:val="007B1A9C"/>
    <w:rsid w:val="007D43A3"/>
    <w:rsid w:val="007F6CB0"/>
    <w:rsid w:val="00811041"/>
    <w:rsid w:val="008166F6"/>
    <w:rsid w:val="00824C5B"/>
    <w:rsid w:val="0083055F"/>
    <w:rsid w:val="0083056D"/>
    <w:rsid w:val="00835D13"/>
    <w:rsid w:val="0084108A"/>
    <w:rsid w:val="008437F3"/>
    <w:rsid w:val="008439F5"/>
    <w:rsid w:val="00846201"/>
    <w:rsid w:val="00846C95"/>
    <w:rsid w:val="00856043"/>
    <w:rsid w:val="0086201E"/>
    <w:rsid w:val="008674CE"/>
    <w:rsid w:val="008730B1"/>
    <w:rsid w:val="00881EBA"/>
    <w:rsid w:val="008951E7"/>
    <w:rsid w:val="00896441"/>
    <w:rsid w:val="008A27AA"/>
    <w:rsid w:val="008A72BD"/>
    <w:rsid w:val="008B58D1"/>
    <w:rsid w:val="008B6CA8"/>
    <w:rsid w:val="008C0201"/>
    <w:rsid w:val="008C5D25"/>
    <w:rsid w:val="008C6E6F"/>
    <w:rsid w:val="008C742C"/>
    <w:rsid w:val="008D4AB2"/>
    <w:rsid w:val="008E4B3E"/>
    <w:rsid w:val="008E670E"/>
    <w:rsid w:val="008F795E"/>
    <w:rsid w:val="00946976"/>
    <w:rsid w:val="00946C85"/>
    <w:rsid w:val="00954B13"/>
    <w:rsid w:val="009621DB"/>
    <w:rsid w:val="00972521"/>
    <w:rsid w:val="00980974"/>
    <w:rsid w:val="00985645"/>
    <w:rsid w:val="009856F3"/>
    <w:rsid w:val="00990B0C"/>
    <w:rsid w:val="009A0F6F"/>
    <w:rsid w:val="009C180A"/>
    <w:rsid w:val="009D732E"/>
    <w:rsid w:val="009E61F3"/>
    <w:rsid w:val="009E730A"/>
    <w:rsid w:val="009F4710"/>
    <w:rsid w:val="00A06B78"/>
    <w:rsid w:val="00A075EC"/>
    <w:rsid w:val="00A15BAF"/>
    <w:rsid w:val="00A27BD4"/>
    <w:rsid w:val="00A35050"/>
    <w:rsid w:val="00A357BD"/>
    <w:rsid w:val="00A369B4"/>
    <w:rsid w:val="00A40FCB"/>
    <w:rsid w:val="00A54CEE"/>
    <w:rsid w:val="00A67C95"/>
    <w:rsid w:val="00A70ED9"/>
    <w:rsid w:val="00A72925"/>
    <w:rsid w:val="00A74A8A"/>
    <w:rsid w:val="00A765D5"/>
    <w:rsid w:val="00A81302"/>
    <w:rsid w:val="00A867D9"/>
    <w:rsid w:val="00A90695"/>
    <w:rsid w:val="00A956B1"/>
    <w:rsid w:val="00A95EF5"/>
    <w:rsid w:val="00AA1363"/>
    <w:rsid w:val="00AA2855"/>
    <w:rsid w:val="00AA305B"/>
    <w:rsid w:val="00AB1266"/>
    <w:rsid w:val="00AB1B75"/>
    <w:rsid w:val="00AB40ED"/>
    <w:rsid w:val="00AB4EDA"/>
    <w:rsid w:val="00AC1725"/>
    <w:rsid w:val="00AC1F36"/>
    <w:rsid w:val="00AC4580"/>
    <w:rsid w:val="00AD6C41"/>
    <w:rsid w:val="00B12295"/>
    <w:rsid w:val="00B158DF"/>
    <w:rsid w:val="00B30D64"/>
    <w:rsid w:val="00B66767"/>
    <w:rsid w:val="00B73B31"/>
    <w:rsid w:val="00BA6705"/>
    <w:rsid w:val="00BA709E"/>
    <w:rsid w:val="00BB0600"/>
    <w:rsid w:val="00BB3C4A"/>
    <w:rsid w:val="00BB5BF6"/>
    <w:rsid w:val="00BC1438"/>
    <w:rsid w:val="00BC5911"/>
    <w:rsid w:val="00BC5AC3"/>
    <w:rsid w:val="00C0050F"/>
    <w:rsid w:val="00C14C6C"/>
    <w:rsid w:val="00C150EC"/>
    <w:rsid w:val="00C22B73"/>
    <w:rsid w:val="00C2424C"/>
    <w:rsid w:val="00C24476"/>
    <w:rsid w:val="00C30532"/>
    <w:rsid w:val="00C43809"/>
    <w:rsid w:val="00C4597D"/>
    <w:rsid w:val="00C7105C"/>
    <w:rsid w:val="00CA0B75"/>
    <w:rsid w:val="00CD5B61"/>
    <w:rsid w:val="00CD78E6"/>
    <w:rsid w:val="00D0070A"/>
    <w:rsid w:val="00D008E4"/>
    <w:rsid w:val="00D15B3F"/>
    <w:rsid w:val="00D30E4F"/>
    <w:rsid w:val="00D312D9"/>
    <w:rsid w:val="00D31669"/>
    <w:rsid w:val="00D44AB3"/>
    <w:rsid w:val="00D44DF8"/>
    <w:rsid w:val="00D47B56"/>
    <w:rsid w:val="00D54059"/>
    <w:rsid w:val="00D650D2"/>
    <w:rsid w:val="00D80C22"/>
    <w:rsid w:val="00DB218F"/>
    <w:rsid w:val="00DB322E"/>
    <w:rsid w:val="00DB3D18"/>
    <w:rsid w:val="00DB4F74"/>
    <w:rsid w:val="00DC5DF9"/>
    <w:rsid w:val="00E05E90"/>
    <w:rsid w:val="00E07D24"/>
    <w:rsid w:val="00E11C62"/>
    <w:rsid w:val="00E319B7"/>
    <w:rsid w:val="00E42DAA"/>
    <w:rsid w:val="00E43285"/>
    <w:rsid w:val="00E55559"/>
    <w:rsid w:val="00E669F3"/>
    <w:rsid w:val="00E754CA"/>
    <w:rsid w:val="00E97A52"/>
    <w:rsid w:val="00EB2853"/>
    <w:rsid w:val="00EB5A5E"/>
    <w:rsid w:val="00EC2BB9"/>
    <w:rsid w:val="00EC75EF"/>
    <w:rsid w:val="00ED331D"/>
    <w:rsid w:val="00EE5411"/>
    <w:rsid w:val="00EE7F44"/>
    <w:rsid w:val="00EF1F7C"/>
    <w:rsid w:val="00F02DE8"/>
    <w:rsid w:val="00F04EC6"/>
    <w:rsid w:val="00F10701"/>
    <w:rsid w:val="00F14B14"/>
    <w:rsid w:val="00F154CE"/>
    <w:rsid w:val="00F2737D"/>
    <w:rsid w:val="00F31A2A"/>
    <w:rsid w:val="00F52F08"/>
    <w:rsid w:val="00F602A0"/>
    <w:rsid w:val="00F65779"/>
    <w:rsid w:val="00F72F56"/>
    <w:rsid w:val="00F979B9"/>
    <w:rsid w:val="00FA551F"/>
    <w:rsid w:val="00FA7A0A"/>
    <w:rsid w:val="00FB110A"/>
    <w:rsid w:val="00FB69CF"/>
    <w:rsid w:val="00FC4469"/>
    <w:rsid w:val="00FD1B9A"/>
    <w:rsid w:val="00FD346B"/>
    <w:rsid w:val="00FF088D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EB43CB80-883B-4CC8-A1BE-5575176D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62"/>
    <w:pPr>
      <w:spacing w:line="360" w:lineRule="auto"/>
      <w:ind w:left="284"/>
      <w:jc w:val="both"/>
    </w:pPr>
    <w:rPr>
      <w:rFonts w:ascii="Arial" w:hAnsi="Arial"/>
      <w:sz w:val="22"/>
      <w:lang w:val="ca-ES" w:eastAsia="es-ES"/>
    </w:rPr>
  </w:style>
  <w:style w:type="paragraph" w:styleId="Ttulo1">
    <w:name w:val="heading 1"/>
    <w:basedOn w:val="Normal"/>
    <w:next w:val="Normal"/>
    <w:qFormat/>
    <w:rsid w:val="00FB110A"/>
    <w:pPr>
      <w:widowControl w:val="0"/>
      <w:numPr>
        <w:numId w:val="5"/>
      </w:numPr>
      <w:spacing w:before="120" w:after="240" w:line="240" w:lineRule="auto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FB110A"/>
    <w:pPr>
      <w:widowControl w:val="0"/>
      <w:numPr>
        <w:ilvl w:val="1"/>
        <w:numId w:val="5"/>
      </w:numPr>
      <w:spacing w:before="120" w:after="180" w:line="24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autoRedefine/>
    <w:qFormat/>
    <w:rsid w:val="00FB110A"/>
    <w:pPr>
      <w:widowControl w:val="0"/>
      <w:numPr>
        <w:ilvl w:val="2"/>
        <w:numId w:val="5"/>
      </w:numPr>
      <w:spacing w:before="240" w:after="120" w:line="288" w:lineRule="auto"/>
      <w:outlineLvl w:val="2"/>
    </w:pPr>
    <w:rPr>
      <w:spacing w:val="-3"/>
      <w:u w:val="single"/>
    </w:rPr>
  </w:style>
  <w:style w:type="paragraph" w:styleId="Ttulo4">
    <w:name w:val="heading 4"/>
    <w:basedOn w:val="Normal"/>
    <w:next w:val="Normal"/>
    <w:qFormat/>
    <w:rsid w:val="00E11C62"/>
    <w:pPr>
      <w:keepNext/>
      <w:jc w:val="left"/>
      <w:outlineLvl w:val="3"/>
    </w:pPr>
    <w:rPr>
      <w:caps/>
    </w:rPr>
  </w:style>
  <w:style w:type="paragraph" w:styleId="Ttulo5">
    <w:name w:val="heading 5"/>
    <w:basedOn w:val="Normal"/>
    <w:next w:val="Normal"/>
    <w:qFormat/>
    <w:rsid w:val="00E11C62"/>
    <w:pPr>
      <w:keepNext/>
      <w:outlineLvl w:val="4"/>
    </w:pPr>
    <w:rPr>
      <w:color w:val="FF0000"/>
      <w:u w:val="single"/>
    </w:rPr>
  </w:style>
  <w:style w:type="paragraph" w:styleId="Ttulo6">
    <w:name w:val="heading 6"/>
    <w:basedOn w:val="Normal"/>
    <w:next w:val="Normal"/>
    <w:qFormat/>
    <w:rsid w:val="00E11C62"/>
    <w:pPr>
      <w:keepNext/>
      <w:spacing w:line="240" w:lineRule="auto"/>
      <w:ind w:left="0"/>
      <w:jc w:val="center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rsid w:val="00E11C62"/>
    <w:pPr>
      <w:keepNext/>
      <w:spacing w:line="240" w:lineRule="auto"/>
      <w:ind w:left="0"/>
      <w:jc w:val="center"/>
      <w:outlineLvl w:val="6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1C62"/>
    <w:pPr>
      <w:tabs>
        <w:tab w:val="center" w:pos="4252"/>
        <w:tab w:val="right" w:pos="8504"/>
      </w:tabs>
      <w:spacing w:line="240" w:lineRule="auto"/>
      <w:ind w:left="0"/>
    </w:pPr>
  </w:style>
  <w:style w:type="character" w:styleId="Nmerodepgina">
    <w:name w:val="page number"/>
    <w:basedOn w:val="Fuentedeprrafopredeter"/>
    <w:rsid w:val="00E11C62"/>
  </w:style>
  <w:style w:type="paragraph" w:styleId="Piedepgina">
    <w:name w:val="footer"/>
    <w:basedOn w:val="Normal"/>
    <w:rsid w:val="00E11C62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E11C62"/>
    <w:rPr>
      <w:i/>
    </w:rPr>
  </w:style>
  <w:style w:type="paragraph" w:styleId="Sangra3detindependiente">
    <w:name w:val="Body Text Indent 3"/>
    <w:basedOn w:val="Normal"/>
    <w:rsid w:val="00E11C62"/>
    <w:pPr>
      <w:ind w:left="851"/>
    </w:pPr>
  </w:style>
  <w:style w:type="paragraph" w:customStyle="1" w:styleId="a">
    <w:basedOn w:val="Normal"/>
    <w:next w:val="Sangradetextonormal"/>
    <w:rsid w:val="00E11C62"/>
    <w:rPr>
      <w:color w:val="FF0000"/>
    </w:rPr>
  </w:style>
  <w:style w:type="paragraph" w:styleId="Sangradetextonormal">
    <w:name w:val="Body Text Indent"/>
    <w:basedOn w:val="Normal"/>
    <w:rsid w:val="00E11C62"/>
    <w:pPr>
      <w:spacing w:after="120"/>
      <w:ind w:left="283"/>
    </w:pPr>
  </w:style>
  <w:style w:type="paragraph" w:styleId="TDC1">
    <w:name w:val="toc 1"/>
    <w:basedOn w:val="Normal"/>
    <w:next w:val="Normal"/>
    <w:autoRedefine/>
    <w:semiHidden/>
    <w:rsid w:val="00E669F3"/>
    <w:pPr>
      <w:tabs>
        <w:tab w:val="right" w:pos="7938"/>
      </w:tabs>
      <w:suppressAutoHyphens/>
      <w:spacing w:before="120" w:line="288" w:lineRule="auto"/>
      <w:ind w:left="567"/>
    </w:pPr>
    <w:rPr>
      <w:b/>
      <w:noProof/>
      <w:spacing w:val="-3"/>
    </w:rPr>
  </w:style>
  <w:style w:type="paragraph" w:styleId="TDC2">
    <w:name w:val="toc 2"/>
    <w:basedOn w:val="Normal"/>
    <w:next w:val="Normal"/>
    <w:autoRedefine/>
    <w:semiHidden/>
    <w:rsid w:val="00E669F3"/>
    <w:pPr>
      <w:tabs>
        <w:tab w:val="right" w:pos="7938"/>
      </w:tabs>
      <w:suppressAutoHyphens/>
      <w:spacing w:line="288" w:lineRule="auto"/>
      <w:ind w:left="851"/>
    </w:pPr>
    <w:rPr>
      <w:noProof/>
      <w:spacing w:val="-3"/>
    </w:rPr>
  </w:style>
  <w:style w:type="paragraph" w:styleId="TDC3">
    <w:name w:val="toc 3"/>
    <w:basedOn w:val="Normal"/>
    <w:next w:val="Normal"/>
    <w:autoRedefine/>
    <w:semiHidden/>
    <w:rsid w:val="00E669F3"/>
    <w:pPr>
      <w:tabs>
        <w:tab w:val="right" w:pos="7938"/>
      </w:tabs>
      <w:spacing w:line="240" w:lineRule="auto"/>
      <w:ind w:left="1276" w:right="900"/>
      <w:jc w:val="left"/>
    </w:pPr>
    <w:rPr>
      <w:noProof/>
    </w:rPr>
  </w:style>
  <w:style w:type="paragraph" w:styleId="TDC4">
    <w:name w:val="toc 4"/>
    <w:basedOn w:val="Normal"/>
    <w:next w:val="Normal"/>
    <w:autoRedefine/>
    <w:semiHidden/>
    <w:rsid w:val="00E11C62"/>
    <w:pPr>
      <w:tabs>
        <w:tab w:val="right" w:pos="7938"/>
      </w:tabs>
      <w:ind w:left="851"/>
    </w:pPr>
    <w:rPr>
      <w:noProof/>
    </w:rPr>
  </w:style>
  <w:style w:type="paragraph" w:styleId="TDC5">
    <w:name w:val="toc 5"/>
    <w:basedOn w:val="Normal"/>
    <w:next w:val="Normal"/>
    <w:autoRedefine/>
    <w:semiHidden/>
    <w:rsid w:val="00E11C62"/>
    <w:pPr>
      <w:ind w:left="880"/>
    </w:pPr>
  </w:style>
  <w:style w:type="paragraph" w:styleId="TDC6">
    <w:name w:val="toc 6"/>
    <w:basedOn w:val="Normal"/>
    <w:next w:val="Normal"/>
    <w:autoRedefine/>
    <w:semiHidden/>
    <w:rsid w:val="00E11C62"/>
    <w:pPr>
      <w:ind w:left="1100"/>
    </w:pPr>
  </w:style>
  <w:style w:type="paragraph" w:styleId="TDC7">
    <w:name w:val="toc 7"/>
    <w:basedOn w:val="Normal"/>
    <w:next w:val="Normal"/>
    <w:autoRedefine/>
    <w:semiHidden/>
    <w:rsid w:val="00E11C62"/>
    <w:pPr>
      <w:ind w:left="1320"/>
    </w:pPr>
  </w:style>
  <w:style w:type="paragraph" w:styleId="TDC8">
    <w:name w:val="toc 8"/>
    <w:basedOn w:val="Normal"/>
    <w:next w:val="Normal"/>
    <w:autoRedefine/>
    <w:semiHidden/>
    <w:rsid w:val="00E11C62"/>
    <w:pPr>
      <w:ind w:left="1540"/>
    </w:pPr>
  </w:style>
  <w:style w:type="paragraph" w:styleId="TDC9">
    <w:name w:val="toc 9"/>
    <w:basedOn w:val="Normal"/>
    <w:next w:val="Normal"/>
    <w:autoRedefine/>
    <w:semiHidden/>
    <w:rsid w:val="00E11C62"/>
    <w:pPr>
      <w:ind w:left="1760"/>
    </w:pPr>
  </w:style>
  <w:style w:type="paragraph" w:styleId="Textodeglobo">
    <w:name w:val="Balloon Text"/>
    <w:basedOn w:val="Normal"/>
    <w:semiHidden/>
    <w:rsid w:val="00DC5D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18C3"/>
    <w:pPr>
      <w:spacing w:line="36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E4211"/>
    <w:rPr>
      <w:rFonts w:ascii="Arial" w:hAnsi="Arial"/>
      <w:sz w:val="22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auditoría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auditoría</dc:title>
  <dc:subject/>
  <dc:creator>JPA</dc:creator>
  <cp:keywords/>
  <cp:lastModifiedBy>MARTINEZ, Hector G.</cp:lastModifiedBy>
  <cp:revision>5</cp:revision>
  <cp:lastPrinted>2011-09-19T21:22:00Z</cp:lastPrinted>
  <dcterms:created xsi:type="dcterms:W3CDTF">2016-07-14T11:40:00Z</dcterms:created>
  <dcterms:modified xsi:type="dcterms:W3CDTF">2017-03-20T13:51:00Z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